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FC" w:rsidRPr="00996080" w:rsidRDefault="00E153FC" w:rsidP="00E153FC">
      <w:pPr>
        <w:jc w:val="center"/>
        <w:rPr>
          <w:rFonts w:ascii="Arial Narrow" w:hAnsi="Arial Narrow"/>
          <w:b/>
          <w:u w:val="single"/>
          <w:vertAlign w:val="subscript"/>
        </w:rPr>
      </w:pPr>
    </w:p>
    <w:p w:rsidR="0097645B" w:rsidRDefault="0097645B" w:rsidP="00E153FC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FORMULÁRIO DE INSCRIÇÃO / AUTORIZAÇÃO – ÚNICO</w:t>
      </w:r>
    </w:p>
    <w:p w:rsidR="0097645B" w:rsidRPr="00962C07" w:rsidRDefault="0097645B" w:rsidP="0097645B">
      <w:pPr>
        <w:jc w:val="center"/>
        <w:rPr>
          <w:rFonts w:ascii="Arial Narrow" w:hAnsi="Arial Narrow"/>
          <w:sz w:val="20"/>
          <w:szCs w:val="20"/>
        </w:rPr>
      </w:pPr>
    </w:p>
    <w:p w:rsidR="0097645B" w:rsidRDefault="0097645B" w:rsidP="0097645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Categoria de Associado (Para uso exclusivo da ADCAP):</w:t>
      </w:r>
    </w:p>
    <w:p w:rsidR="00AD01C6" w:rsidRDefault="006332B6" w:rsidP="00E153F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ab/>
        <w:t>) Efetivo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( </w:t>
      </w:r>
      <w:r>
        <w:rPr>
          <w:rFonts w:ascii="Arial Narrow" w:hAnsi="Arial Narrow"/>
          <w:sz w:val="20"/>
          <w:szCs w:val="20"/>
        </w:rPr>
        <w:tab/>
      </w:r>
      <w:r w:rsidR="0097645B">
        <w:rPr>
          <w:rFonts w:ascii="Arial Narrow" w:hAnsi="Arial Narrow"/>
          <w:sz w:val="20"/>
          <w:szCs w:val="20"/>
        </w:rPr>
        <w:t>) Aposentado</w:t>
      </w:r>
      <w:r w:rsidR="0097645B">
        <w:rPr>
          <w:rFonts w:ascii="Arial Narrow" w:hAnsi="Arial Narrow"/>
          <w:sz w:val="20"/>
          <w:szCs w:val="20"/>
        </w:rPr>
        <w:tab/>
      </w:r>
      <w:r w:rsidR="0097645B">
        <w:rPr>
          <w:rFonts w:ascii="Arial Narrow" w:hAnsi="Arial Narrow"/>
          <w:sz w:val="20"/>
          <w:szCs w:val="20"/>
        </w:rPr>
        <w:tab/>
        <w:t>(</w:t>
      </w:r>
      <w:r w:rsidR="0097645B">
        <w:rPr>
          <w:rFonts w:ascii="Arial Narrow" w:hAnsi="Arial Narrow"/>
          <w:sz w:val="20"/>
          <w:szCs w:val="20"/>
        </w:rPr>
        <w:tab/>
        <w:t>) Institucional</w:t>
      </w:r>
    </w:p>
    <w:p w:rsidR="00E153FC" w:rsidRPr="00E153FC" w:rsidRDefault="00E153FC" w:rsidP="00E153F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497"/>
        <w:gridCol w:w="173"/>
        <w:gridCol w:w="194"/>
        <w:gridCol w:w="1830"/>
        <w:gridCol w:w="674"/>
        <w:gridCol w:w="176"/>
        <w:gridCol w:w="192"/>
        <w:gridCol w:w="364"/>
        <w:gridCol w:w="153"/>
        <w:gridCol w:w="567"/>
        <w:gridCol w:w="717"/>
        <w:gridCol w:w="417"/>
        <w:gridCol w:w="567"/>
        <w:gridCol w:w="800"/>
        <w:gridCol w:w="905"/>
      </w:tblGrid>
      <w:tr w:rsidR="0097645B" w:rsidRPr="00762B07" w:rsidTr="00392F7C">
        <w:tc>
          <w:tcPr>
            <w:tcW w:w="10260" w:type="dxa"/>
            <w:gridSpan w:val="16"/>
            <w:shd w:val="clear" w:color="auto" w:fill="D9D9D9"/>
          </w:tcPr>
          <w:p w:rsidR="0097645B" w:rsidRPr="00762B07" w:rsidRDefault="0097645B" w:rsidP="00762B07">
            <w:pPr>
              <w:jc w:val="center"/>
              <w:rPr>
                <w:rFonts w:ascii="Arial Narrow" w:hAnsi="Arial Narrow"/>
                <w:b/>
              </w:rPr>
            </w:pPr>
            <w:r w:rsidRPr="00762B07">
              <w:rPr>
                <w:rFonts w:ascii="Arial Narrow" w:hAnsi="Arial Narrow"/>
                <w:b/>
              </w:rPr>
              <w:t>DADOS PESSOAIS</w:t>
            </w:r>
          </w:p>
        </w:tc>
      </w:tr>
      <w:tr w:rsidR="0097645B" w:rsidTr="00762B07">
        <w:tc>
          <w:tcPr>
            <w:tcW w:w="6134" w:type="dxa"/>
            <w:gridSpan w:val="9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Indicado por (se for o caso):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C07" w:rsidTr="00E153FC">
        <w:trPr>
          <w:trHeight w:val="233"/>
        </w:trPr>
        <w:tc>
          <w:tcPr>
            <w:tcW w:w="2034" w:type="dxa"/>
            <w:vMerge w:val="restart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CPF: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 w:val="restart"/>
            <w:shd w:val="clear" w:color="auto" w:fill="auto"/>
          </w:tcPr>
          <w:p w:rsidR="0097645B" w:rsidRPr="00762B07" w:rsidRDefault="00F42FFD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Nº do </w:t>
            </w:r>
            <w:r w:rsidR="00E153FC">
              <w:rPr>
                <w:rFonts w:ascii="Arial Narrow" w:hAnsi="Arial Narrow"/>
                <w:sz w:val="20"/>
                <w:szCs w:val="20"/>
              </w:rPr>
              <w:t>RG / Órgão</w:t>
            </w:r>
            <w:r w:rsidR="0097645B" w:rsidRPr="00762B07">
              <w:rPr>
                <w:rFonts w:ascii="Arial Narrow" w:hAnsi="Arial Narrow"/>
                <w:sz w:val="20"/>
                <w:szCs w:val="20"/>
              </w:rPr>
              <w:t xml:space="preserve"> Emissor</w:t>
            </w:r>
            <w:r w:rsidR="00E153FC">
              <w:rPr>
                <w:rFonts w:ascii="Arial Narrow" w:hAnsi="Arial Narrow"/>
                <w:sz w:val="20"/>
                <w:szCs w:val="20"/>
              </w:rPr>
              <w:t xml:space="preserve"> - UF</w:t>
            </w:r>
            <w:r w:rsidR="0097645B" w:rsidRPr="00762B0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shd w:val="clear" w:color="auto" w:fill="auto"/>
          </w:tcPr>
          <w:p w:rsidR="0097645B" w:rsidRPr="00762B07" w:rsidRDefault="00F42FFD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Nascimento</w:t>
            </w:r>
            <w:r w:rsidR="0097645B" w:rsidRPr="00762B0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6" w:type="dxa"/>
            <w:gridSpan w:val="5"/>
            <w:shd w:val="clear" w:color="auto" w:fill="auto"/>
          </w:tcPr>
          <w:p w:rsidR="0097645B" w:rsidRPr="00762B07" w:rsidRDefault="0097645B" w:rsidP="00762B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Sexo:</w:t>
            </w:r>
          </w:p>
        </w:tc>
      </w:tr>
      <w:tr w:rsidR="00962C07" w:rsidTr="00E153FC">
        <w:trPr>
          <w:trHeight w:val="232"/>
        </w:trPr>
        <w:tc>
          <w:tcPr>
            <w:tcW w:w="2034" w:type="dxa"/>
            <w:vMerge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7645B" w:rsidRPr="00762B07" w:rsidRDefault="0097645B" w:rsidP="00762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2B07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97645B" w:rsidRDefault="0097645B"/>
        </w:tc>
        <w:tc>
          <w:tcPr>
            <w:tcW w:w="800" w:type="dxa"/>
            <w:shd w:val="clear" w:color="auto" w:fill="auto"/>
            <w:vAlign w:val="center"/>
          </w:tcPr>
          <w:p w:rsidR="0097645B" w:rsidRPr="00762B07" w:rsidRDefault="0097645B" w:rsidP="00762B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2B07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905" w:type="dxa"/>
            <w:shd w:val="clear" w:color="auto" w:fill="auto"/>
          </w:tcPr>
          <w:p w:rsidR="0097645B" w:rsidRDefault="0097645B"/>
        </w:tc>
      </w:tr>
      <w:tr w:rsidR="00962C07" w:rsidTr="00762B07">
        <w:tc>
          <w:tcPr>
            <w:tcW w:w="2898" w:type="dxa"/>
            <w:gridSpan w:val="4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Matrícula ECT: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0" w:type="dxa"/>
            <w:gridSpan w:val="8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Lotação (Sigla):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645B" w:rsidTr="00E153FC">
        <w:tc>
          <w:tcPr>
            <w:tcW w:w="4728" w:type="dxa"/>
            <w:gridSpan w:val="5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Cargo: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Função: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645B" w:rsidTr="00762B07">
        <w:tc>
          <w:tcPr>
            <w:tcW w:w="10260" w:type="dxa"/>
            <w:gridSpan w:val="16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Formação Profissional (Grau de Escolaridade):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645B" w:rsidTr="00F42FFD">
        <w:trPr>
          <w:trHeight w:val="607"/>
        </w:trPr>
        <w:tc>
          <w:tcPr>
            <w:tcW w:w="10260" w:type="dxa"/>
            <w:gridSpan w:val="16"/>
            <w:shd w:val="clear" w:color="auto" w:fill="auto"/>
          </w:tcPr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Endereço Residencial:</w:t>
            </w:r>
          </w:p>
          <w:p w:rsidR="0097645B" w:rsidRPr="00762B07" w:rsidRDefault="0097645B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53FC" w:rsidTr="00E153FC">
        <w:tc>
          <w:tcPr>
            <w:tcW w:w="2531" w:type="dxa"/>
            <w:gridSpan w:val="2"/>
            <w:shd w:val="clear" w:color="auto" w:fill="auto"/>
          </w:tcPr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CEP (Obrigatório):</w:t>
            </w:r>
          </w:p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6" w:type="dxa"/>
            <w:gridSpan w:val="8"/>
            <w:shd w:val="clear" w:color="auto" w:fill="auto"/>
          </w:tcPr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Bairro:</w:t>
            </w:r>
          </w:p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shd w:val="clear" w:color="auto" w:fill="auto"/>
          </w:tcPr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Cidade / </w:t>
            </w:r>
            <w:r w:rsidRPr="00762B07">
              <w:rPr>
                <w:rFonts w:ascii="Arial Narrow" w:hAnsi="Arial Narrow"/>
                <w:sz w:val="20"/>
                <w:szCs w:val="20"/>
              </w:rPr>
              <w:t>UF:</w:t>
            </w:r>
          </w:p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C07" w:rsidTr="00762B07">
        <w:tc>
          <w:tcPr>
            <w:tcW w:w="2704" w:type="dxa"/>
            <w:gridSpan w:val="3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Telefone</w:t>
            </w:r>
            <w:r w:rsidR="00E153FC">
              <w:rPr>
                <w:rFonts w:ascii="Arial Narrow" w:hAnsi="Arial Narrow"/>
                <w:sz w:val="20"/>
                <w:szCs w:val="20"/>
              </w:rPr>
              <w:t xml:space="preserve"> Residencial</w:t>
            </w:r>
            <w:r w:rsidRPr="00762B0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62C07" w:rsidRPr="00762B07" w:rsidRDefault="006332B6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        )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Celular:</w:t>
            </w:r>
          </w:p>
          <w:p w:rsidR="00962C07" w:rsidRPr="00762B07" w:rsidRDefault="006332B6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          )</w:t>
            </w:r>
          </w:p>
        </w:tc>
        <w:tc>
          <w:tcPr>
            <w:tcW w:w="4858" w:type="dxa"/>
            <w:gridSpan w:val="10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E-mail:</w:t>
            </w:r>
          </w:p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C07" w:rsidTr="00392F7C">
        <w:tc>
          <w:tcPr>
            <w:tcW w:w="10260" w:type="dxa"/>
            <w:gridSpan w:val="16"/>
            <w:shd w:val="clear" w:color="auto" w:fill="D9D9D9"/>
          </w:tcPr>
          <w:p w:rsidR="00962C07" w:rsidRPr="00762B07" w:rsidRDefault="00962C07" w:rsidP="00762B07">
            <w:pPr>
              <w:jc w:val="center"/>
              <w:rPr>
                <w:rFonts w:ascii="Arial Narrow" w:hAnsi="Arial Narrow"/>
                <w:b/>
              </w:rPr>
            </w:pPr>
            <w:r w:rsidRPr="00762B07">
              <w:rPr>
                <w:rFonts w:ascii="Arial Narrow" w:hAnsi="Arial Narrow"/>
                <w:b/>
              </w:rPr>
              <w:t>DADOS COMERCIAIS</w:t>
            </w:r>
          </w:p>
        </w:tc>
      </w:tr>
      <w:tr w:rsidR="00962C07" w:rsidTr="00F42FFD">
        <w:trPr>
          <w:trHeight w:val="605"/>
        </w:trPr>
        <w:tc>
          <w:tcPr>
            <w:tcW w:w="10260" w:type="dxa"/>
            <w:gridSpan w:val="16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Endereço Comercial:</w:t>
            </w:r>
          </w:p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53FC" w:rsidTr="00392F7C">
        <w:tc>
          <w:tcPr>
            <w:tcW w:w="2531" w:type="dxa"/>
            <w:gridSpan w:val="2"/>
            <w:shd w:val="clear" w:color="auto" w:fill="auto"/>
          </w:tcPr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CEP (Obrigatório):</w:t>
            </w:r>
          </w:p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6" w:type="dxa"/>
            <w:gridSpan w:val="8"/>
            <w:shd w:val="clear" w:color="auto" w:fill="auto"/>
          </w:tcPr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Bairro:</w:t>
            </w:r>
          </w:p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shd w:val="clear" w:color="auto" w:fill="auto"/>
          </w:tcPr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Cidade / </w:t>
            </w:r>
            <w:r w:rsidRPr="00762B07">
              <w:rPr>
                <w:rFonts w:ascii="Arial Narrow" w:hAnsi="Arial Narrow"/>
                <w:sz w:val="20"/>
                <w:szCs w:val="20"/>
              </w:rPr>
              <w:t>UF:</w:t>
            </w:r>
          </w:p>
          <w:p w:rsidR="00E153FC" w:rsidRPr="00762B07" w:rsidRDefault="00E153FC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C07" w:rsidTr="00762B07">
        <w:tc>
          <w:tcPr>
            <w:tcW w:w="2704" w:type="dxa"/>
            <w:gridSpan w:val="3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Telefone Comercial:</w:t>
            </w:r>
          </w:p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(           )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Fax:</w:t>
            </w:r>
          </w:p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(          )</w:t>
            </w:r>
          </w:p>
        </w:tc>
        <w:tc>
          <w:tcPr>
            <w:tcW w:w="4858" w:type="dxa"/>
            <w:gridSpan w:val="10"/>
            <w:shd w:val="clear" w:color="auto" w:fill="auto"/>
          </w:tcPr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E-mail (Alternativo):</w:t>
            </w:r>
          </w:p>
          <w:p w:rsidR="00962C07" w:rsidRPr="00762B07" w:rsidRDefault="00962C07" w:rsidP="00762B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C07" w:rsidTr="00392F7C">
        <w:tc>
          <w:tcPr>
            <w:tcW w:w="10260" w:type="dxa"/>
            <w:gridSpan w:val="16"/>
            <w:shd w:val="clear" w:color="auto" w:fill="D9D9D9"/>
          </w:tcPr>
          <w:p w:rsidR="00962C07" w:rsidRPr="00762B07" w:rsidRDefault="00962C07" w:rsidP="00762B07">
            <w:pPr>
              <w:jc w:val="center"/>
              <w:rPr>
                <w:rFonts w:ascii="Arial Narrow" w:hAnsi="Arial Narrow"/>
                <w:b/>
              </w:rPr>
            </w:pPr>
            <w:r w:rsidRPr="00762B07">
              <w:rPr>
                <w:rFonts w:ascii="Arial Narrow" w:hAnsi="Arial Narrow"/>
                <w:b/>
              </w:rPr>
              <w:t>DEPENDENTES</w:t>
            </w:r>
          </w:p>
        </w:tc>
      </w:tr>
      <w:tr w:rsidR="00F42FFD" w:rsidTr="00F42FFD">
        <w:trPr>
          <w:trHeight w:val="450"/>
        </w:trPr>
        <w:tc>
          <w:tcPr>
            <w:tcW w:w="5578" w:type="dxa"/>
            <w:gridSpan w:val="7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Nascimento: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Grau de Parentesco: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2FFD" w:rsidTr="00F42FFD">
        <w:trPr>
          <w:trHeight w:val="450"/>
        </w:trPr>
        <w:tc>
          <w:tcPr>
            <w:tcW w:w="5578" w:type="dxa"/>
            <w:gridSpan w:val="7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Nascimento: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Grau de Parentesco: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2FFD" w:rsidTr="00F42FFD">
        <w:trPr>
          <w:trHeight w:val="450"/>
        </w:trPr>
        <w:tc>
          <w:tcPr>
            <w:tcW w:w="5578" w:type="dxa"/>
            <w:gridSpan w:val="7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Nascimento: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Grau de Parentesco: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2FFD" w:rsidTr="00F42FFD">
        <w:trPr>
          <w:trHeight w:val="450"/>
        </w:trPr>
        <w:tc>
          <w:tcPr>
            <w:tcW w:w="5578" w:type="dxa"/>
            <w:gridSpan w:val="7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Nascimento: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Grau de Parentesco: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2FFD" w:rsidTr="00F42FFD">
        <w:trPr>
          <w:trHeight w:val="450"/>
        </w:trPr>
        <w:tc>
          <w:tcPr>
            <w:tcW w:w="5578" w:type="dxa"/>
            <w:gridSpan w:val="7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Nome: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de Nascimento: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F42FFD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Grau de Parentesco:</w:t>
            </w:r>
          </w:p>
          <w:p w:rsidR="00F42FFD" w:rsidRPr="00762B07" w:rsidRDefault="00F42FFD" w:rsidP="00F42FF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26F27" w:rsidRDefault="00C26F27" w:rsidP="00C26F27">
      <w:pPr>
        <w:ind w:left="-900" w:right="-856"/>
        <w:jc w:val="both"/>
        <w:rPr>
          <w:rFonts w:ascii="Arial Narrow" w:hAnsi="Arial Narrow"/>
          <w:sz w:val="20"/>
          <w:szCs w:val="20"/>
        </w:rPr>
      </w:pPr>
    </w:p>
    <w:p w:rsidR="00C26F27" w:rsidRPr="00C26F27" w:rsidRDefault="00465BF3" w:rsidP="00C26F27">
      <w:pPr>
        <w:ind w:left="-900" w:right="-85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Eu, </w:t>
      </w:r>
      <w:r w:rsidR="006332B6">
        <w:rPr>
          <w:rFonts w:ascii="Arial Narrow" w:hAnsi="Arial Narrow"/>
          <w:sz w:val="20"/>
          <w:szCs w:val="20"/>
          <w:u w:val="single"/>
        </w:rPr>
        <w:t>______________________________________________________________________________</w:t>
      </w:r>
      <w:r w:rsidR="00C26F27" w:rsidRPr="00C26F27">
        <w:rPr>
          <w:rFonts w:ascii="Arial Narrow" w:hAnsi="Arial Narrow"/>
          <w:sz w:val="20"/>
          <w:szCs w:val="20"/>
        </w:rPr>
        <w:t xml:space="preserve">, pela presente, faço moção de associar-me à </w:t>
      </w:r>
      <w:r w:rsidR="00C26F27" w:rsidRPr="00C26F27">
        <w:rPr>
          <w:rFonts w:ascii="Arial Narrow" w:hAnsi="Arial Narrow"/>
          <w:b/>
          <w:bCs/>
          <w:sz w:val="20"/>
          <w:szCs w:val="20"/>
        </w:rPr>
        <w:t xml:space="preserve">ADCAP - ASSOCIAÇÃO DOS PROFISSIONAIS DOS CORREIOS, </w:t>
      </w:r>
      <w:r w:rsidR="00C26F27" w:rsidRPr="00C26F27">
        <w:rPr>
          <w:rFonts w:ascii="Arial Narrow" w:hAnsi="Arial Narrow"/>
          <w:sz w:val="20"/>
          <w:szCs w:val="20"/>
        </w:rPr>
        <w:t xml:space="preserve">na condição de sócio, conforme Art. 4 do Estatuto, comprometendo-me com as obrigações decorrentes e autorizo à EMPRESA BRASILEIRA DE CORREIOS E TELÉGRAFOS, nos termos do Art. 462 da CLT, a proceder, mensalmente, o desconto da contribuição social em favor da acima citada em percentual de 1% (um por cento) do salário-base, </w:t>
      </w:r>
      <w:r w:rsidR="00C26F27" w:rsidRPr="00C26F27">
        <w:rPr>
          <w:rFonts w:ascii="Arial Narrow" w:hAnsi="Arial Narrow"/>
          <w:b/>
          <w:bCs/>
          <w:sz w:val="20"/>
          <w:szCs w:val="20"/>
        </w:rPr>
        <w:t xml:space="preserve">com mínimo de 1% da NM31 e máximo de1% da NM79, </w:t>
      </w:r>
      <w:r w:rsidR="00C26F27" w:rsidRPr="00C26F27">
        <w:rPr>
          <w:rFonts w:ascii="Arial Narrow" w:hAnsi="Arial Narrow"/>
          <w:sz w:val="20"/>
          <w:szCs w:val="20"/>
        </w:rPr>
        <w:t xml:space="preserve">do PCCS/ECT, para </w:t>
      </w:r>
      <w:r w:rsidR="00C26F27" w:rsidRPr="00C26F27">
        <w:rPr>
          <w:rFonts w:ascii="Arial Narrow" w:hAnsi="Arial Narrow"/>
          <w:b/>
          <w:bCs/>
          <w:sz w:val="20"/>
          <w:szCs w:val="20"/>
        </w:rPr>
        <w:t>Sócio Efetivo</w:t>
      </w:r>
      <w:r w:rsidR="00C26F27" w:rsidRPr="00C26F27">
        <w:rPr>
          <w:rFonts w:ascii="Arial Narrow" w:hAnsi="Arial Narrow"/>
          <w:sz w:val="20"/>
          <w:szCs w:val="20"/>
        </w:rPr>
        <w:t>.</w:t>
      </w:r>
    </w:p>
    <w:p w:rsidR="0097645B" w:rsidRPr="007633E8" w:rsidRDefault="00C26F27" w:rsidP="007633E8">
      <w:pPr>
        <w:ind w:left="-900" w:right="-856"/>
        <w:jc w:val="both"/>
        <w:rPr>
          <w:rFonts w:ascii="Arial Narrow" w:hAnsi="Arial Narrow"/>
          <w:b/>
          <w:bCs/>
          <w:sz w:val="20"/>
          <w:szCs w:val="20"/>
        </w:rPr>
      </w:pPr>
      <w:r w:rsidRPr="00C26F27">
        <w:rPr>
          <w:rFonts w:ascii="Arial Narrow" w:hAnsi="Arial Narrow"/>
          <w:sz w:val="20"/>
          <w:szCs w:val="20"/>
        </w:rPr>
        <w:t xml:space="preserve">Para os </w:t>
      </w:r>
      <w:r w:rsidRPr="00C26F27">
        <w:rPr>
          <w:rFonts w:ascii="Arial Narrow" w:hAnsi="Arial Narrow"/>
          <w:b/>
          <w:bCs/>
          <w:sz w:val="20"/>
          <w:szCs w:val="20"/>
        </w:rPr>
        <w:t xml:space="preserve">Sócios Aposentados </w:t>
      </w:r>
      <w:r w:rsidRPr="00C26F27">
        <w:rPr>
          <w:rFonts w:ascii="Arial Narrow" w:hAnsi="Arial Narrow"/>
          <w:sz w:val="20"/>
          <w:szCs w:val="20"/>
        </w:rPr>
        <w:t xml:space="preserve">a contribuição será de R$20,00 (vinte reais), reajustado anualmente pelo índice de reajuste do INSS. Para os </w:t>
      </w:r>
      <w:r w:rsidRPr="00C26F27">
        <w:rPr>
          <w:rFonts w:ascii="Arial Narrow" w:hAnsi="Arial Narrow"/>
          <w:b/>
          <w:bCs/>
          <w:sz w:val="20"/>
          <w:szCs w:val="20"/>
        </w:rPr>
        <w:t xml:space="preserve">Sócios Institucionais </w:t>
      </w:r>
      <w:r w:rsidRPr="00C26F27">
        <w:rPr>
          <w:rFonts w:ascii="Arial Narrow" w:hAnsi="Arial Narrow"/>
          <w:sz w:val="20"/>
          <w:szCs w:val="20"/>
        </w:rPr>
        <w:t xml:space="preserve">terão isenção de contribuição. Ajustados durante o período </w:t>
      </w:r>
      <w:smartTag w:uri="urn:schemas-microsoft-com:office:smarttags" w:element="PersonName">
        <w:smartTagPr>
          <w:attr w:name="ProductID" w:val="em que ￠ Associa￧￣o"/>
        </w:smartTagPr>
        <w:r w:rsidRPr="00C26F27">
          <w:rPr>
            <w:rFonts w:ascii="Arial Narrow" w:hAnsi="Arial Narrow"/>
            <w:sz w:val="20"/>
            <w:szCs w:val="20"/>
          </w:rPr>
          <w:t>em que à Associação</w:t>
        </w:r>
      </w:smartTag>
      <w:r w:rsidRPr="00C26F27">
        <w:rPr>
          <w:rFonts w:ascii="Arial Narrow" w:hAnsi="Arial Narrow"/>
          <w:sz w:val="20"/>
          <w:szCs w:val="20"/>
        </w:rPr>
        <w:t xml:space="preserve"> estiver filiado, ainda que venha a ser transferido commudança de domicílio. Por força da verdade, dato e assino.</w:t>
      </w:r>
    </w:p>
    <w:p w:rsidR="007633E8" w:rsidRDefault="007633E8" w:rsidP="00E153FC">
      <w:pPr>
        <w:ind w:right="-856"/>
        <w:rPr>
          <w:rFonts w:ascii="Arial Narrow" w:hAnsi="Arial Narrow"/>
          <w:sz w:val="20"/>
          <w:szCs w:val="20"/>
        </w:rPr>
      </w:pPr>
    </w:p>
    <w:p w:rsidR="00C26F27" w:rsidRDefault="00C26F27" w:rsidP="00C26F27">
      <w:pPr>
        <w:ind w:left="-900" w:right="-85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_______________________________/______/_________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_____________________________________________________</w:t>
      </w:r>
    </w:p>
    <w:p w:rsidR="00C26F27" w:rsidRDefault="00C26F27" w:rsidP="00C26F27">
      <w:pPr>
        <w:ind w:left="-900" w:right="-85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LOCAL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DIA</w:t>
      </w:r>
      <w:r>
        <w:rPr>
          <w:rFonts w:ascii="Arial Narrow" w:hAnsi="Arial Narrow"/>
          <w:b/>
          <w:sz w:val="20"/>
          <w:szCs w:val="20"/>
        </w:rPr>
        <w:tab/>
        <w:t>MÊS</w:t>
      </w:r>
      <w:r>
        <w:rPr>
          <w:rFonts w:ascii="Arial Narrow" w:hAnsi="Arial Narrow"/>
          <w:b/>
          <w:sz w:val="20"/>
          <w:szCs w:val="20"/>
        </w:rPr>
        <w:tab/>
        <w:t>ANO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ASSINATURA</w:t>
      </w:r>
    </w:p>
    <w:p w:rsidR="00C26F27" w:rsidRDefault="00C26F27" w:rsidP="00C26F27">
      <w:pPr>
        <w:ind w:left="-900" w:right="-856"/>
        <w:rPr>
          <w:rFonts w:ascii="Arial Narrow" w:hAnsi="Arial Narrow"/>
          <w:b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400"/>
      </w:tblGrid>
      <w:tr w:rsidR="00C26F27" w:rsidRPr="00762B07" w:rsidTr="00BE2A6B">
        <w:trPr>
          <w:trHeight w:val="682"/>
        </w:trPr>
        <w:tc>
          <w:tcPr>
            <w:tcW w:w="4860" w:type="dxa"/>
            <w:vMerge w:val="restart"/>
            <w:shd w:val="clear" w:color="auto" w:fill="auto"/>
          </w:tcPr>
          <w:p w:rsidR="00C26F27" w:rsidRPr="00762B07" w:rsidRDefault="00C26F27" w:rsidP="00762B07">
            <w:pPr>
              <w:ind w:right="-856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62B0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INÍCIO DO DESCONTO</w:t>
            </w:r>
          </w:p>
          <w:p w:rsidR="00C26F27" w:rsidRPr="00762B07" w:rsidRDefault="00C26F27" w:rsidP="00762B07">
            <w:pPr>
              <w:ind w:right="-856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26F27" w:rsidRPr="00762B07" w:rsidRDefault="00C26F27" w:rsidP="00762B07">
            <w:pPr>
              <w:ind w:right="-856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FOLHA DE PAGAMENTO DO MÊS_________________</w:t>
            </w:r>
          </w:p>
          <w:p w:rsidR="00C26F27" w:rsidRPr="00762B07" w:rsidRDefault="00C26F27" w:rsidP="00762B07">
            <w:pPr>
              <w:ind w:right="-856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6F27" w:rsidRDefault="00C26F27" w:rsidP="00762B07">
            <w:pPr>
              <w:ind w:right="-856"/>
              <w:rPr>
                <w:rFonts w:ascii="Arial Narrow" w:hAnsi="Arial Narrow"/>
                <w:sz w:val="20"/>
                <w:szCs w:val="20"/>
              </w:rPr>
            </w:pPr>
            <w:r w:rsidRPr="00762B07">
              <w:rPr>
                <w:rFonts w:ascii="Arial Narrow" w:hAnsi="Arial Narrow"/>
                <w:sz w:val="20"/>
                <w:szCs w:val="20"/>
              </w:rPr>
              <w:t>VISTO:________________________________________</w:t>
            </w:r>
          </w:p>
          <w:p w:rsidR="00E153FC" w:rsidRPr="00762B07" w:rsidRDefault="00E153FC" w:rsidP="00762B07">
            <w:pPr>
              <w:ind w:right="-85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26F27" w:rsidRPr="00762B07" w:rsidRDefault="00C26F27" w:rsidP="00762B07">
            <w:pPr>
              <w:ind w:right="-8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2B0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1ª VIA </w:t>
            </w:r>
            <w:r w:rsidRPr="00762B07">
              <w:rPr>
                <w:rFonts w:ascii="Arial Narrow" w:hAnsi="Arial Narrow"/>
                <w:b/>
                <w:sz w:val="20"/>
                <w:szCs w:val="20"/>
              </w:rPr>
              <w:t>ADCAP / Núcleo</w:t>
            </w:r>
          </w:p>
        </w:tc>
      </w:tr>
      <w:tr w:rsidR="00C26F27" w:rsidRPr="00762B07" w:rsidTr="00E153FC">
        <w:trPr>
          <w:trHeight w:val="523"/>
        </w:trPr>
        <w:tc>
          <w:tcPr>
            <w:tcW w:w="4860" w:type="dxa"/>
            <w:vMerge/>
            <w:shd w:val="clear" w:color="auto" w:fill="auto"/>
          </w:tcPr>
          <w:p w:rsidR="00C26F27" w:rsidRPr="00762B07" w:rsidRDefault="00C26F27" w:rsidP="00762B07">
            <w:pPr>
              <w:ind w:right="-856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C26F27" w:rsidRPr="00762B07" w:rsidRDefault="00C26F27" w:rsidP="00762B07">
            <w:pPr>
              <w:ind w:right="-85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2B0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2ª VIA </w:t>
            </w:r>
            <w:r w:rsidRPr="00762B07">
              <w:rPr>
                <w:rFonts w:ascii="Arial Narrow" w:hAnsi="Arial Narrow"/>
                <w:b/>
                <w:sz w:val="20"/>
                <w:szCs w:val="20"/>
              </w:rPr>
              <w:t>AC/DR-RH</w:t>
            </w:r>
          </w:p>
        </w:tc>
      </w:tr>
    </w:tbl>
    <w:p w:rsidR="00C26F27" w:rsidRPr="00E153FC" w:rsidRDefault="00C26F27" w:rsidP="00E153FC">
      <w:pPr>
        <w:tabs>
          <w:tab w:val="left" w:pos="2070"/>
        </w:tabs>
        <w:rPr>
          <w:rFonts w:ascii="Arial Narrow" w:hAnsi="Arial Narrow"/>
          <w:sz w:val="20"/>
          <w:szCs w:val="20"/>
        </w:rPr>
      </w:pPr>
    </w:p>
    <w:sectPr w:rsidR="00C26F27" w:rsidRPr="00E153FC" w:rsidSect="00BE2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9" w:right="1701" w:bottom="851" w:left="1701" w:header="284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51" w:rsidRDefault="00E33651">
      <w:r>
        <w:separator/>
      </w:r>
    </w:p>
  </w:endnote>
  <w:endnote w:type="continuationSeparator" w:id="1">
    <w:p w:rsidR="00E33651" w:rsidRDefault="00E3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CE" w:rsidRDefault="00321FC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CE" w:rsidRPr="00E04432" w:rsidRDefault="00321FCE" w:rsidP="00321FCE">
    <w:pPr>
      <w:pStyle w:val="Rodap"/>
      <w:tabs>
        <w:tab w:val="clear" w:pos="8504"/>
      </w:tabs>
      <w:ind w:left="-851" w:right="-568"/>
      <w:jc w:val="center"/>
      <w:rPr>
        <w:rFonts w:ascii="Arial Narrow" w:hAnsi="Arial Narrow"/>
        <w:sz w:val="16"/>
        <w:szCs w:val="16"/>
      </w:rPr>
    </w:pPr>
    <w:r w:rsidRPr="00E04432">
      <w:rPr>
        <w:rFonts w:ascii="Arial Narrow" w:hAnsi="Arial Narrow"/>
        <w:sz w:val="16"/>
        <w:szCs w:val="16"/>
      </w:rPr>
      <w:t>ADCAP-NR/BA –</w:t>
    </w:r>
    <w:r>
      <w:rPr>
        <w:rFonts w:ascii="Arial Narrow" w:hAnsi="Arial Narrow"/>
        <w:sz w:val="16"/>
        <w:szCs w:val="16"/>
      </w:rPr>
      <w:t xml:space="preserve"> Avenida Antonio Carlos Magalhães, 3259, Edifício Centro Empresarial Aurélio Leiro, Sala 403, Parque Bela Vista, Salvador/BA.CEP: 40280-000</w:t>
    </w:r>
  </w:p>
  <w:p w:rsidR="00321FCE" w:rsidRDefault="00321FCE" w:rsidP="00321FCE">
    <w:pPr>
      <w:pStyle w:val="Rodap"/>
      <w:tabs>
        <w:tab w:val="clear" w:pos="8504"/>
      </w:tabs>
      <w:ind w:left="-851" w:right="-568"/>
      <w:jc w:val="center"/>
      <w:rPr>
        <w:rFonts w:ascii="Arial Narrow" w:hAnsi="Arial Narrow"/>
        <w:sz w:val="16"/>
        <w:szCs w:val="16"/>
      </w:rPr>
    </w:pPr>
    <w:r w:rsidRPr="00E04432">
      <w:rPr>
        <w:rFonts w:ascii="Arial Narrow" w:hAnsi="Arial Narrow"/>
        <w:sz w:val="16"/>
        <w:szCs w:val="16"/>
      </w:rPr>
      <w:t>Telefone</w:t>
    </w:r>
    <w:r>
      <w:rPr>
        <w:rFonts w:ascii="Arial Narrow" w:hAnsi="Arial Narrow"/>
        <w:sz w:val="16"/>
        <w:szCs w:val="16"/>
      </w:rPr>
      <w:t xml:space="preserve">s: (71) 3167-3507 / 99346-5875 – E-mails: </w:t>
    </w:r>
    <w:hyperlink r:id="rId1" w:history="1">
      <w:r w:rsidRPr="00EF2BB3">
        <w:rPr>
          <w:rStyle w:val="Hyperlink"/>
          <w:rFonts w:ascii="Arial Narrow" w:hAnsi="Arial Narrow"/>
          <w:color w:val="auto"/>
          <w:sz w:val="16"/>
          <w:szCs w:val="16"/>
        </w:rPr>
        <w:t>adcap.ba@gmail.com</w:t>
      </w:r>
    </w:hyperlink>
    <w:r w:rsidRPr="00EF2BB3">
      <w:rPr>
        <w:rStyle w:val="Hyperlink"/>
        <w:rFonts w:ascii="Arial Narrow" w:hAnsi="Arial Narrow"/>
        <w:color w:val="auto"/>
        <w:sz w:val="16"/>
        <w:szCs w:val="16"/>
        <w:u w:val="none"/>
      </w:rPr>
      <w:t xml:space="preserve">/ </w:t>
    </w:r>
    <w:hyperlink r:id="rId2" w:history="1">
      <w:r w:rsidRPr="00EF2BB3">
        <w:rPr>
          <w:rStyle w:val="Hyperlink"/>
          <w:rFonts w:ascii="Arial Narrow" w:hAnsi="Arial Narrow"/>
          <w:color w:val="auto"/>
          <w:sz w:val="16"/>
          <w:szCs w:val="16"/>
        </w:rPr>
        <w:t>adcapnrba@gmail.com</w:t>
      </w:r>
    </w:hyperlink>
    <w:r w:rsidRPr="00EF2BB3">
      <w:rPr>
        <w:rStyle w:val="Hyperlink"/>
        <w:rFonts w:ascii="Arial Narrow" w:hAnsi="Arial Narrow"/>
        <w:color w:val="auto"/>
        <w:sz w:val="16"/>
        <w:szCs w:val="16"/>
        <w:u w:val="none"/>
      </w:rPr>
      <w:t xml:space="preserve"> / </w:t>
    </w:r>
    <w:hyperlink r:id="rId3" w:history="1">
      <w:r w:rsidRPr="00EF2BB3">
        <w:rPr>
          <w:rStyle w:val="Hyperlink"/>
          <w:rFonts w:ascii="Arial Narrow" w:hAnsi="Arial Narrow"/>
          <w:color w:val="auto"/>
          <w:sz w:val="16"/>
          <w:szCs w:val="16"/>
        </w:rPr>
        <w:t>adcapba@outlook.com</w:t>
      </w:r>
    </w:hyperlink>
  </w:p>
  <w:p w:rsidR="00BE2A6B" w:rsidRPr="00A21764" w:rsidRDefault="00321FCE" w:rsidP="00321FCE">
    <w:pPr>
      <w:pStyle w:val="Rodap"/>
      <w:tabs>
        <w:tab w:val="clear" w:pos="8504"/>
      </w:tabs>
      <w:ind w:left="-851" w:right="-568"/>
      <w:jc w:val="center"/>
      <w:rPr>
        <w:rFonts w:ascii="Arial Narrow" w:hAnsi="Arial Narrow"/>
        <w:sz w:val="16"/>
        <w:szCs w:val="16"/>
        <w:lang w:val="en-US"/>
      </w:rPr>
    </w:pPr>
    <w:r w:rsidRPr="00A21764">
      <w:rPr>
        <w:rFonts w:ascii="Arial Narrow" w:hAnsi="Arial Narrow"/>
        <w:sz w:val="16"/>
        <w:szCs w:val="16"/>
        <w:lang w:val="en-US"/>
      </w:rPr>
      <w:t xml:space="preserve">Site: </w:t>
    </w:r>
    <w:hyperlink r:id="rId4" w:history="1">
      <w:r w:rsidRPr="00A21764">
        <w:rPr>
          <w:rStyle w:val="Hyperlink"/>
          <w:rFonts w:ascii="Arial Narrow" w:hAnsi="Arial Narrow"/>
          <w:color w:val="auto"/>
          <w:sz w:val="16"/>
          <w:szCs w:val="16"/>
          <w:lang w:val="en-US"/>
        </w:rPr>
        <w:t>www.adcap.org.br</w:t>
      </w:r>
    </w:hyperlink>
    <w:bookmarkStart w:id="0" w:name="_GoBack"/>
    <w:bookmarkEnd w:id="0"/>
    <w:r w:rsidR="00A21764" w:rsidRPr="00A21764">
      <w:rPr>
        <w:lang w:val="en-US"/>
      </w:rPr>
      <w:t xml:space="preserve"> / </w:t>
    </w:r>
    <w:hyperlink r:id="rId5" w:history="1">
      <w:r w:rsidR="00A21764" w:rsidRPr="00A21764">
        <w:rPr>
          <w:rStyle w:val="Hyperlink"/>
          <w:rFonts w:ascii="Arial Narrow" w:hAnsi="Arial Narrow"/>
          <w:color w:val="auto"/>
          <w:sz w:val="16"/>
          <w:szCs w:val="16"/>
          <w:lang w:val="en-US"/>
        </w:rPr>
        <w:t>www.adcapba.org</w:t>
      </w:r>
    </w:hyperlink>
    <w:r w:rsidR="00A21764">
      <w:rPr>
        <w:sz w:val="16"/>
        <w:szCs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CE" w:rsidRDefault="00321F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51" w:rsidRDefault="00E33651">
      <w:r>
        <w:separator/>
      </w:r>
    </w:p>
  </w:footnote>
  <w:footnote w:type="continuationSeparator" w:id="1">
    <w:p w:rsidR="00E33651" w:rsidRDefault="00E3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CE" w:rsidRDefault="00321FC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E8" w:rsidRPr="0097645B" w:rsidRDefault="009B75C7" w:rsidP="0097645B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800100" cy="495300"/>
          <wp:effectExtent l="0" t="0" r="0" b="0"/>
          <wp:docPr id="1" name="Imagem 1" descr="logotipo ad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adca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E8">
      <w:rPr>
        <w:rFonts w:ascii="Arial" w:hAnsi="Arial" w:cs="Arial"/>
        <w:b/>
      </w:rPr>
      <w:t>ASSOCIAÇÃO DOS PROFISSIONAIS DOS CORREIOS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CE" w:rsidRDefault="00321F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645B"/>
    <w:rsid w:val="00027A40"/>
    <w:rsid w:val="002507D8"/>
    <w:rsid w:val="002B4808"/>
    <w:rsid w:val="00321FCE"/>
    <w:rsid w:val="00364187"/>
    <w:rsid w:val="00376018"/>
    <w:rsid w:val="00392F7C"/>
    <w:rsid w:val="003A048C"/>
    <w:rsid w:val="00453D1A"/>
    <w:rsid w:val="00465BF3"/>
    <w:rsid w:val="00511B20"/>
    <w:rsid w:val="005D4F92"/>
    <w:rsid w:val="006332B6"/>
    <w:rsid w:val="006974E6"/>
    <w:rsid w:val="00762B07"/>
    <w:rsid w:val="007633E8"/>
    <w:rsid w:val="00795739"/>
    <w:rsid w:val="007E1F7F"/>
    <w:rsid w:val="00962C07"/>
    <w:rsid w:val="0097645B"/>
    <w:rsid w:val="00996080"/>
    <w:rsid w:val="009B75C7"/>
    <w:rsid w:val="00A21764"/>
    <w:rsid w:val="00AD01C6"/>
    <w:rsid w:val="00AD1287"/>
    <w:rsid w:val="00BA75A3"/>
    <w:rsid w:val="00BB3FD2"/>
    <w:rsid w:val="00BD15DC"/>
    <w:rsid w:val="00BE2A6B"/>
    <w:rsid w:val="00C26F27"/>
    <w:rsid w:val="00D140CF"/>
    <w:rsid w:val="00DF7C79"/>
    <w:rsid w:val="00E04432"/>
    <w:rsid w:val="00E153FC"/>
    <w:rsid w:val="00E33651"/>
    <w:rsid w:val="00E3382F"/>
    <w:rsid w:val="00E602A0"/>
    <w:rsid w:val="00ED3524"/>
    <w:rsid w:val="00F42FFD"/>
    <w:rsid w:val="00F6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45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764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645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7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04432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9960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9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capba@outlook.com" TargetMode="External"/><Relationship Id="rId2" Type="http://schemas.openxmlformats.org/officeDocument/2006/relationships/hyperlink" Target="mailto:adcapnrba@gmail.com" TargetMode="External"/><Relationship Id="rId1" Type="http://schemas.openxmlformats.org/officeDocument/2006/relationships/hyperlink" Target="mailto:adcap.ba@gmail.com" TargetMode="External"/><Relationship Id="rId5" Type="http://schemas.openxmlformats.org/officeDocument/2006/relationships/hyperlink" Target="http://www.adcapba.org" TargetMode="External"/><Relationship Id="rId4" Type="http://schemas.openxmlformats.org/officeDocument/2006/relationships/hyperlink" Target="http://www.adca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/ AUTORIZAÇÃO – ÚNICO</vt:lpstr>
    </vt:vector>
  </TitlesOfParts>
  <Company>Seção Judiciária do Estado da Bahia</Company>
  <LinksUpToDate>false</LinksUpToDate>
  <CharactersWithSpaces>2184</CharactersWithSpaces>
  <SharedDoc>false</SharedDoc>
  <HLinks>
    <vt:vector size="18" baseType="variant">
      <vt:variant>
        <vt:i4>1835093</vt:i4>
      </vt:variant>
      <vt:variant>
        <vt:i4>6</vt:i4>
      </vt:variant>
      <vt:variant>
        <vt:i4>0</vt:i4>
      </vt:variant>
      <vt:variant>
        <vt:i4>5</vt:i4>
      </vt:variant>
      <vt:variant>
        <vt:lpwstr>http://www.adcap.org.br/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mailto:adcap.ba@gmail.com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mailto:adcapba@correios.com.br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/ AUTORIZAÇÃO – ÚNICO</dc:title>
  <dc:subject/>
  <dc:creator>Adcapnrba</dc:creator>
  <cp:keywords/>
  <dc:description/>
  <cp:lastModifiedBy>ADCAP</cp:lastModifiedBy>
  <cp:revision>4</cp:revision>
  <cp:lastPrinted>2018-11-22T12:34:00Z</cp:lastPrinted>
  <dcterms:created xsi:type="dcterms:W3CDTF">2019-02-21T12:50:00Z</dcterms:created>
  <dcterms:modified xsi:type="dcterms:W3CDTF">2019-07-15T14:12:00Z</dcterms:modified>
</cp:coreProperties>
</file>